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16A1" w14:textId="126596FA" w:rsidR="00EC0819" w:rsidRPr="001C2D51" w:rsidRDefault="001C2D51" w:rsidP="001C2D51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Venkata Dharba</w:t>
      </w:r>
      <w:r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ab/>
      </w:r>
      <w:r w:rsidRPr="001C2D51">
        <w:rPr>
          <w:rFonts w:ascii="Cambria" w:hAnsi="Cambria"/>
          <w:b/>
          <w:bCs/>
          <w:color w:val="000000" w:themeColor="text1"/>
          <w:sz w:val="22"/>
          <w:szCs w:val="22"/>
        </w:rPr>
        <w:br/>
      </w:r>
      <w:r w:rsidR="6D46083D"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 </w:t>
      </w:r>
      <w:r w:rsidR="6D46083D" w:rsidRPr="001C2D51">
        <w:rPr>
          <w:rFonts w:ascii="Segoe UI Emoji" w:eastAsia="Aptos" w:hAnsi="Segoe UI Emoji" w:cs="Segoe UI Emoji"/>
          <w:b/>
          <w:bCs/>
          <w:color w:val="000000" w:themeColor="text1"/>
          <w:sz w:val="22"/>
          <w:szCs w:val="22"/>
        </w:rPr>
        <w:t>📞</w:t>
      </w:r>
      <w:r w:rsidR="6D46083D"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 +1 </w:t>
      </w:r>
      <w:r w:rsidR="000D38FC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732</w:t>
      </w:r>
      <w:r w:rsidR="6D46083D"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-</w:t>
      </w:r>
      <w:r w:rsidR="000D38FC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369</w:t>
      </w:r>
      <w:r w:rsidR="6D46083D"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-</w:t>
      </w:r>
      <w:r w:rsidR="000D38FC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9190</w:t>
      </w:r>
      <w:r w:rsidR="6D46083D"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 | </w:t>
      </w:r>
      <w:r w:rsidR="6D46083D" w:rsidRPr="001C2D51">
        <w:rPr>
          <w:rFonts w:ascii="Segoe UI Emoji" w:eastAsia="Aptos" w:hAnsi="Segoe UI Emoji" w:cs="Segoe UI Emoji"/>
          <w:b/>
          <w:bCs/>
          <w:color w:val="000000" w:themeColor="text1"/>
          <w:sz w:val="22"/>
          <w:szCs w:val="22"/>
        </w:rPr>
        <w:t>✉️</w:t>
      </w:r>
      <w:r w:rsidR="6D46083D"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 </w:t>
      </w:r>
      <w:r w:rsidR="000D38FC" w:rsidRPr="000D38FC">
        <w:rPr>
          <w:rFonts w:ascii="Cambria" w:eastAsia="Aptos" w:hAnsi="Cambria" w:cs="Aptos"/>
          <w:b/>
          <w:bCs/>
          <w:sz w:val="22"/>
          <w:szCs w:val="22"/>
        </w:rPr>
        <w:t>var</w:t>
      </w:r>
      <w:r w:rsidR="000D38FC">
        <w:rPr>
          <w:rFonts w:ascii="Cambria" w:eastAsia="Aptos" w:hAnsi="Cambria" w:cs="Aptos"/>
          <w:b/>
          <w:bCs/>
          <w:sz w:val="22"/>
          <w:szCs w:val="22"/>
        </w:rPr>
        <w:t>un@technumen.com</w:t>
      </w:r>
    </w:p>
    <w:p w14:paraId="7A495CC3" w14:textId="7059E402" w:rsidR="00EC0819" w:rsidRPr="001C2D51" w:rsidRDefault="001C2D51" w:rsidP="001C2D51">
      <w:pPr>
        <w:spacing w:after="0" w:line="24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Profile</w:t>
      </w:r>
      <w:r w:rsidRPr="001C2D51">
        <w:rPr>
          <w:rFonts w:ascii="Cambria" w:hAnsi="Cambria"/>
          <w:color w:val="000000" w:themeColor="text1"/>
          <w:sz w:val="22"/>
          <w:szCs w:val="22"/>
        </w:rPr>
        <w:br/>
      </w:r>
      <w:r w:rsidR="6D46083D" w:rsidRPr="001C2D51">
        <w:rPr>
          <w:rFonts w:ascii="Cambria" w:eastAsia="Aptos" w:hAnsi="Cambria" w:cs="Aptos"/>
          <w:color w:val="000000" w:themeColor="text1"/>
          <w:sz w:val="22"/>
          <w:szCs w:val="22"/>
        </w:rPr>
        <w:t>Technical Program &amp; Portfolio Leader with 1</w:t>
      </w:r>
      <w:r w:rsidR="7703E98B" w:rsidRPr="001C2D51">
        <w:rPr>
          <w:rFonts w:ascii="Cambria" w:eastAsia="Aptos" w:hAnsi="Cambria" w:cs="Aptos"/>
          <w:color w:val="000000" w:themeColor="text1"/>
          <w:sz w:val="22"/>
          <w:szCs w:val="22"/>
        </w:rPr>
        <w:t>9</w:t>
      </w:r>
      <w:r w:rsidR="6D46083D" w:rsidRPr="001C2D51">
        <w:rPr>
          <w:rFonts w:ascii="Cambria" w:eastAsia="Aptos" w:hAnsi="Cambria" w:cs="Aptos"/>
          <w:color w:val="000000" w:themeColor="text1"/>
          <w:sz w:val="22"/>
          <w:szCs w:val="22"/>
        </w:rPr>
        <w:t xml:space="preserve"> years of experience driving large-scale enterprise transformation across data platforms, integrations, and cloud ecosystems. Specializes in leading complex initiatives including platform modernization, M&amp;A separations, and enterprise system migrations. Proven ability to manage multi-project portfolios, align business and technology strategy, and deliver outcomes across distributed teams and vendors. Strong background in Agile delivery, stakeholder engagement, and building scalable governance frameworks for high-impact programs.</w:t>
      </w:r>
    </w:p>
    <w:p w14:paraId="746244E7" w14:textId="2A807B65" w:rsidR="00EC0819" w:rsidRPr="001C2D51" w:rsidRDefault="00A6289F" w:rsidP="001C2D51">
      <w:pPr>
        <w:spacing w:after="0" w:line="240" w:lineRule="auto"/>
        <w:rPr>
          <w:rFonts w:ascii="Cambria" w:hAnsi="Cambria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Core Capabilities</w:t>
      </w:r>
      <w:r w:rsidR="6D46083D" w:rsidRPr="001C2D51">
        <w:rPr>
          <w:rFonts w:ascii="Cambria" w:hAnsi="Cambria"/>
          <w:color w:val="000000" w:themeColor="text1"/>
          <w:sz w:val="22"/>
          <w:szCs w:val="22"/>
        </w:rPr>
        <w:br/>
      </w:r>
      <w:r w:rsidR="6D46083D" w:rsidRPr="001C2D51">
        <w:rPr>
          <w:rFonts w:ascii="Cambria" w:eastAsia="Aptos" w:hAnsi="Cambria" w:cs="Aptos"/>
          <w:color w:val="000000" w:themeColor="text1"/>
          <w:sz w:val="22"/>
          <w:szCs w:val="22"/>
        </w:rPr>
        <w:t>Portfolio &amp; Program Management | Digital &amp; Platform Transformation | M&amp;A Separation / Carve-Out Programs | Data Platforms &amp; ETL (Informatica, IDMC) | Integration Ecosystems (APIs, Middleware) | Cloud Transformation (AWS/Azure – exposure) | Agile / SAFe Delivery | Executive Stakeholder Management | Vendor &amp; Offshore Management | Risk, Dependency &amp; Financial Governance</w:t>
      </w:r>
      <w:r w:rsidR="6D46083D" w:rsidRPr="001C2D51">
        <w:rPr>
          <w:rFonts w:ascii="Cambria" w:hAnsi="Cambria"/>
          <w:color w:val="000000" w:themeColor="text1"/>
          <w:sz w:val="22"/>
          <w:szCs w:val="22"/>
        </w:rPr>
        <w:br/>
      </w:r>
      <w:r w:rsidR="6D46083D" w:rsidRPr="001C2D51">
        <w:rPr>
          <w:rFonts w:ascii="Cambria" w:eastAsia="Aptos" w:hAnsi="Cambria" w:cs="Aptos"/>
          <w:color w:val="000000" w:themeColor="text1"/>
          <w:sz w:val="22"/>
          <w:szCs w:val="22"/>
        </w:rPr>
        <w:t>Tools: JIRA, Confluence, Miro, Smartsheet</w:t>
      </w:r>
    </w:p>
    <w:p w14:paraId="1D2A14D7" w14:textId="77777777" w:rsid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</w:pPr>
    </w:p>
    <w:p w14:paraId="36EA04AF" w14:textId="48D3E9B4" w:rsidR="00EC0819" w:rsidRDefault="001C2D51" w:rsidP="001C2D51">
      <w:pPr>
        <w:spacing w:after="0" w:line="240" w:lineRule="auto"/>
        <w:jc w:val="both"/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</w:pPr>
      <w:r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Professional </w:t>
      </w: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Experience</w:t>
      </w:r>
      <w:r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:</w:t>
      </w:r>
    </w:p>
    <w:p w14:paraId="573119BD" w14:textId="77777777" w:rsidR="001C2D51" w:rsidRPr="001C2D51" w:rsidRDefault="001C2D51" w:rsidP="001C2D51">
      <w:pPr>
        <w:spacing w:after="0" w:line="24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36EC7B0" w14:textId="7ED60296" w:rsidR="00EC0819" w:rsidRPr="001C2D51" w:rsidRDefault="6D46083D" w:rsidP="001C2D51">
      <w:pPr>
        <w:spacing w:after="0" w:line="240" w:lineRule="auto"/>
        <w:jc w:val="both"/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Warner Bros Discovery – Program / Portfolio Manager | </w:t>
      </w:r>
      <w:r w:rsidR="4821DAA1"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May </w:t>
      </w: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202</w:t>
      </w:r>
      <w:r w:rsid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5</w:t>
      </w: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 – Present</w:t>
      </w:r>
    </w:p>
    <w:p w14:paraId="01C4BC60" w14:textId="4F4364E9" w:rsidR="00EC0819" w:rsidRPr="001C2D51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Leading a portfolio of 15 enterprise initiatives focused on data platform modernization, integrations, and application transformation</w:t>
      </w:r>
    </w:p>
    <w:p w14:paraId="4A6020E7" w14:textId="38989452" w:rsidR="00EC0819" w:rsidRPr="001C2D51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Driving migration from legacy Informatica PowerCenter to Informatica Intelligent Data Management Cloud (IDMC), supporting enterprise cloud strategy and decommissioning legacy systems ahead of end-of-life</w:t>
      </w:r>
    </w:p>
    <w:p w14:paraId="29554BF7" w14:textId="7716D7F4" w:rsidR="00EC0819" w:rsidRPr="001C2D51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Managing M&amp;A separation (carve-out) initiatives, ensuring successful disentanglement of applications, data, and integrations across business units</w:t>
      </w:r>
    </w:p>
    <w:p w14:paraId="22CE21BA" w14:textId="09F3C532" w:rsidR="00EC0819" w:rsidRPr="001C2D51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Establishing governance frameworks including RAID management, dependency tracking, financial oversight, and executive reporting across the portfolio</w:t>
      </w:r>
    </w:p>
    <w:p w14:paraId="456BFFC9" w14:textId="5AC3A39A" w:rsidR="00EC0819" w:rsidRPr="001C2D51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Designing and implementing standardized project tracking and reporting dashboards, improving visibility and decision-making for leadership</w:t>
      </w:r>
    </w:p>
    <w:p w14:paraId="67487BC0" w14:textId="75C2125A" w:rsidR="00EC0819" w:rsidRPr="001C2D51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Leading environment cloning strategy and release coordination across Dev, QA, and Production environments to support separation and migration timelines</w:t>
      </w:r>
    </w:p>
    <w:p w14:paraId="0E9E77AE" w14:textId="5D5E88FF" w:rsidR="00EC0819" w:rsidRPr="001C2D51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Managing vendor and offshore teams to ensure delivery alignment, quality, and adherence to program timelines</w:t>
      </w:r>
    </w:p>
    <w:p w14:paraId="1ABA88CC" w14:textId="44CF1877" w:rsidR="00EC0819" w:rsidRPr="001C2D51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Supporting strategic roadmap planning for enterprise data platforms and integration architecture</w:t>
      </w:r>
    </w:p>
    <w:p w14:paraId="70EF47CA" w14:textId="2198130B" w:rsidR="00EC0819" w:rsidRDefault="6D46083D" w:rsidP="001C2D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Driving risk mitigation strategies across high-dependency systems and ensuring continuity during transformation and separation phases</w:t>
      </w:r>
    </w:p>
    <w:p w14:paraId="7B503225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0AEE5A3C" w14:textId="2C6BC547" w:rsidR="00EC0819" w:rsidRPr="001C2D51" w:rsidRDefault="6D46083D" w:rsidP="001C2D51">
      <w:pPr>
        <w:spacing w:after="0" w:line="240" w:lineRule="auto"/>
        <w:jc w:val="both"/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TCS / Verizon – Project Manager | Aug 2022 – </w:t>
      </w:r>
      <w:r w:rsidR="342E7F37"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 xml:space="preserve">May </w:t>
      </w: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2024</w:t>
      </w:r>
    </w:p>
    <w:p w14:paraId="4D015898" w14:textId="2040C28F" w:rsidR="00EC0819" w:rsidRPr="001C2D51" w:rsidRDefault="6D46083D" w:rsidP="001C2D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Delivered large-scale telecom and data programs supporting 5G network rollout and enterprise data platform initiatives</w:t>
      </w:r>
    </w:p>
    <w:p w14:paraId="3DBFB7D0" w14:textId="4966507E" w:rsidR="00EC0819" w:rsidRPr="001C2D51" w:rsidRDefault="6D46083D" w:rsidP="001C2D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Led ETL and data integration efforts enabling analytics and reporting capabilities across systems</w:t>
      </w:r>
    </w:p>
    <w:p w14:paraId="118C810A" w14:textId="62214147" w:rsidR="00EC0819" w:rsidRPr="001C2D51" w:rsidRDefault="6D46083D" w:rsidP="001C2D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Collaborated with engineering and data teams to implement scalable solutions across network and data platforms</w:t>
      </w:r>
    </w:p>
    <w:p w14:paraId="1BB5D72F" w14:textId="157D5613" w:rsidR="00EC0819" w:rsidRPr="001C2D51" w:rsidRDefault="6D46083D" w:rsidP="001C2D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Introduced process improvements and automation initiatives to enhance delivery efficiency</w:t>
      </w:r>
    </w:p>
    <w:p w14:paraId="58C2E694" w14:textId="2D7ECD2D" w:rsidR="00EC0819" w:rsidRDefault="6D46083D" w:rsidP="001C2D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Managed Agile delivery across cross-functional teams and ensured alignment with business objectives</w:t>
      </w:r>
    </w:p>
    <w:p w14:paraId="6B019529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0533FBE6" w14:textId="4C01350B" w:rsidR="00EC0819" w:rsidRPr="001C2D51" w:rsidRDefault="6D46083D" w:rsidP="001C2D51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Oncall Group – Agile Project Manager | Oct 2021 – July 2022</w:t>
      </w:r>
    </w:p>
    <w:p w14:paraId="7A08327C" w14:textId="75C5C358" w:rsidR="00EC0819" w:rsidRPr="001C2D51" w:rsidRDefault="6D46083D" w:rsidP="001C2D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Led M&amp;A due diligence and integration planning across technology and business functions</w:t>
      </w:r>
    </w:p>
    <w:p w14:paraId="1F53DD91" w14:textId="7E6EE1C1" w:rsidR="00EC0819" w:rsidRPr="001C2D51" w:rsidRDefault="6D46083D" w:rsidP="001C2D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Assessed systems, operating models, and financial impact of acquisition scenarios</w:t>
      </w:r>
    </w:p>
    <w:p w14:paraId="69B03E01" w14:textId="14708A47" w:rsidR="00EC0819" w:rsidRPr="001C2D51" w:rsidRDefault="6D46083D" w:rsidP="001C2D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Developed integration roadmaps and execution strategies across departments</w:t>
      </w:r>
    </w:p>
    <w:p w14:paraId="3F867D9A" w14:textId="14CB5F63" w:rsidR="00EC0819" w:rsidRDefault="6D46083D" w:rsidP="001C2D5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Built business cases for technology investments and transformation initiatives</w:t>
      </w:r>
    </w:p>
    <w:p w14:paraId="36F5586A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712EDA31" w14:textId="6DA7D61B" w:rsidR="00EC0819" w:rsidRPr="001C2D51" w:rsidRDefault="6D46083D" w:rsidP="001C2D51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Baby Bunting – Project Manager / Product Delivery | Nov 2020 – Sept 2021</w:t>
      </w:r>
    </w:p>
    <w:p w14:paraId="5D821617" w14:textId="33F17FE4" w:rsidR="00EC0819" w:rsidRPr="001C2D51" w:rsidRDefault="6D46083D" w:rsidP="001C2D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Delivered retail transformation initiatives including POS rollout and warehouse infrastructure upgrades</w:t>
      </w:r>
    </w:p>
    <w:p w14:paraId="38D74F15" w14:textId="4089A93B" w:rsidR="00EC0819" w:rsidRPr="001C2D51" w:rsidRDefault="6D46083D" w:rsidP="001C2D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Managed vendor procurement, device deployment, and implementation lifecycle</w:t>
      </w:r>
    </w:p>
    <w:p w14:paraId="3BC7E2FF" w14:textId="4E3EE38F" w:rsidR="00EC0819" w:rsidRPr="001C2D51" w:rsidRDefault="6D46083D" w:rsidP="001C2D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Defined product roadmaps, backlog prioritization, and customer-focused features</w:t>
      </w:r>
    </w:p>
    <w:p w14:paraId="3DEA793C" w14:textId="56249721" w:rsidR="00EC0819" w:rsidRDefault="6D46083D" w:rsidP="001C2D5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Coordinated cross-functional teams across IT, operations, and business units</w:t>
      </w:r>
    </w:p>
    <w:p w14:paraId="40FFC827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0650087D" w14:textId="39720A7C" w:rsidR="00EC0819" w:rsidRPr="001C2D51" w:rsidRDefault="6D46083D" w:rsidP="001C2D51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Australian Unity – Project Implementation Manager | Nov 2018 – Oct 2020</w:t>
      </w:r>
    </w:p>
    <w:p w14:paraId="1518AAB0" w14:textId="439E85D7" w:rsidR="00EC0819" w:rsidRPr="001C2D51" w:rsidRDefault="6D46083D" w:rsidP="001C2D5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Led IAM transformation using Azure AD, implementing SSO, MFA, and RBAC</w:t>
      </w:r>
    </w:p>
    <w:p w14:paraId="10B8A99D" w14:textId="2F321B2A" w:rsidR="00EC0819" w:rsidRPr="001C2D51" w:rsidRDefault="6D46083D" w:rsidP="001C2D5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Improved security posture and streamlined access management across enterprise systems</w:t>
      </w:r>
    </w:p>
    <w:p w14:paraId="58BEC19D" w14:textId="6BEFA056" w:rsidR="00EC0819" w:rsidRDefault="6D46083D" w:rsidP="001C2D5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Delivered cloud and on-prem integration with minimal business disruption</w:t>
      </w:r>
    </w:p>
    <w:p w14:paraId="51C94C99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18ADEFCA" w14:textId="333B9F25" w:rsidR="00EC0819" w:rsidRPr="001C2D51" w:rsidRDefault="6D46083D" w:rsidP="001C2D51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IVCS Pty Ltd – Project Implementation Manager | Mar 2017 – Oct 2018</w:t>
      </w:r>
    </w:p>
    <w:p w14:paraId="3DE3A470" w14:textId="572B7446" w:rsidR="00EC0819" w:rsidRPr="001C2D51" w:rsidRDefault="6D46083D" w:rsidP="001C2D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Delivered enterprise applications across automotive and manufacturing sectors</w:t>
      </w:r>
    </w:p>
    <w:p w14:paraId="0A242537" w14:textId="75757AB3" w:rsidR="00EC0819" w:rsidRDefault="6D46083D" w:rsidP="001C2D5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Supported Agile delivery, backlog prioritization, and stakeholder communication</w:t>
      </w:r>
    </w:p>
    <w:p w14:paraId="1121E8C3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3E32CB17" w14:textId="143745BB" w:rsidR="00EC0819" w:rsidRPr="001C2D51" w:rsidRDefault="6D46083D" w:rsidP="001C2D51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BQE Software – Technical Consultant | Jun 2015 – Mar 2017</w:t>
      </w:r>
    </w:p>
    <w:p w14:paraId="29D4EC8D" w14:textId="29DF2AD8" w:rsidR="00EC0819" w:rsidRPr="001C2D51" w:rsidRDefault="6D46083D" w:rsidP="001C2D5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Supported SaaS implementations including billing and subscription platforms</w:t>
      </w:r>
    </w:p>
    <w:p w14:paraId="6C16F45D" w14:textId="28DC5862" w:rsidR="00EC0819" w:rsidRDefault="6D46083D" w:rsidP="001C2D5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Used SQL/Python for analytics and process optimization</w:t>
      </w:r>
    </w:p>
    <w:p w14:paraId="0C6A1FBE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3599BBB5" w14:textId="10FEDBD4" w:rsidR="00EC0819" w:rsidRPr="001C2D51" w:rsidRDefault="6D46083D" w:rsidP="001C2D51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Aveva Software – Technical Consultant | Sept 2012 – May 2015</w:t>
      </w:r>
    </w:p>
    <w:p w14:paraId="048FF309" w14:textId="3B40633E" w:rsidR="00EC0819" w:rsidRDefault="6D46083D" w:rsidP="001C2D5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Delivered service-oriented enterprise solutions and managed project execution</w:t>
      </w:r>
    </w:p>
    <w:p w14:paraId="06B781F2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5E05EC66" w14:textId="304FC7C8" w:rsidR="00EC0819" w:rsidRPr="001C2D51" w:rsidRDefault="6D46083D" w:rsidP="001C2D51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Canarix Software – QA Analyst | Jan 2007 – Jun 2012</w:t>
      </w:r>
    </w:p>
    <w:p w14:paraId="44D5D3CE" w14:textId="6C5CF8BC" w:rsidR="00EC0819" w:rsidRDefault="6D46083D" w:rsidP="001C2D5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color w:val="000000" w:themeColor="text1"/>
          <w:sz w:val="22"/>
          <w:szCs w:val="22"/>
        </w:rPr>
        <w:t>Led QA processes, testing frameworks, and quality reporting</w:t>
      </w:r>
    </w:p>
    <w:p w14:paraId="705E9570" w14:textId="77777777" w:rsidR="001C2D51" w:rsidRPr="001C2D51" w:rsidRDefault="001C2D51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p w14:paraId="2A1ABB1D" w14:textId="05E46DA2" w:rsidR="00EC0819" w:rsidRPr="001C2D51" w:rsidRDefault="001C2D51" w:rsidP="001C2D51">
      <w:pPr>
        <w:spacing w:after="0" w:line="24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C2D51">
        <w:rPr>
          <w:rFonts w:ascii="Cambria" w:eastAsia="Aptos" w:hAnsi="Cambria" w:cs="Aptos"/>
          <w:b/>
          <w:bCs/>
          <w:color w:val="000000" w:themeColor="text1"/>
          <w:sz w:val="22"/>
          <w:szCs w:val="22"/>
        </w:rPr>
        <w:t>Certifications</w:t>
      </w:r>
      <w:r w:rsidRPr="001C2D51">
        <w:rPr>
          <w:rFonts w:ascii="Cambria" w:hAnsi="Cambria"/>
          <w:color w:val="000000" w:themeColor="text1"/>
          <w:sz w:val="22"/>
          <w:szCs w:val="22"/>
        </w:rPr>
        <w:br/>
      </w:r>
      <w:r w:rsidR="6D46083D" w:rsidRPr="001C2D51">
        <w:rPr>
          <w:rFonts w:ascii="Cambria" w:eastAsia="Aptos" w:hAnsi="Cambria" w:cs="Aptos"/>
          <w:color w:val="000000" w:themeColor="text1"/>
          <w:sz w:val="22"/>
          <w:szCs w:val="22"/>
        </w:rPr>
        <w:t>Project Management – PMI | Scrum Master – Scrum.org | Product Owner – Scrum.org</w:t>
      </w:r>
    </w:p>
    <w:p w14:paraId="2C078E63" w14:textId="3BBF8385" w:rsidR="00EC0819" w:rsidRPr="001C2D51" w:rsidRDefault="00EC0819" w:rsidP="001C2D51">
      <w:pPr>
        <w:spacing w:after="0" w:line="240" w:lineRule="auto"/>
        <w:jc w:val="both"/>
        <w:rPr>
          <w:rFonts w:ascii="Cambria" w:eastAsia="Aptos" w:hAnsi="Cambria" w:cs="Aptos"/>
          <w:color w:val="000000" w:themeColor="text1"/>
          <w:sz w:val="22"/>
          <w:szCs w:val="22"/>
        </w:rPr>
      </w:pPr>
    </w:p>
    <w:sectPr w:rsidR="00EC0819" w:rsidRPr="001C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CD0"/>
    <w:multiLevelType w:val="hybridMultilevel"/>
    <w:tmpl w:val="0302E6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0CDB2"/>
    <w:multiLevelType w:val="hybridMultilevel"/>
    <w:tmpl w:val="192AE770"/>
    <w:lvl w:ilvl="0" w:tplc="518A9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CB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8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22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E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CA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A0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6A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E8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6DB5"/>
    <w:multiLevelType w:val="hybridMultilevel"/>
    <w:tmpl w:val="C0B0D72A"/>
    <w:lvl w:ilvl="0" w:tplc="E41A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AF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A9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00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4A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AB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65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41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CD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53CB"/>
    <w:multiLevelType w:val="hybridMultilevel"/>
    <w:tmpl w:val="0BD2FC70"/>
    <w:lvl w:ilvl="0" w:tplc="0032F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22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E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A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CC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9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A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D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6C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3A81"/>
    <w:multiLevelType w:val="hybridMultilevel"/>
    <w:tmpl w:val="6E9A7D5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40559"/>
    <w:multiLevelType w:val="hybridMultilevel"/>
    <w:tmpl w:val="1C22CDA2"/>
    <w:lvl w:ilvl="0" w:tplc="56F45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4B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6B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81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2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28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E8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8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C8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5D179"/>
    <w:multiLevelType w:val="hybridMultilevel"/>
    <w:tmpl w:val="DEFE6FE2"/>
    <w:lvl w:ilvl="0" w:tplc="97E23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4F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4F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8D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AD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C2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C3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4E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C8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2B1"/>
    <w:multiLevelType w:val="hybridMultilevel"/>
    <w:tmpl w:val="A3543690"/>
    <w:lvl w:ilvl="0" w:tplc="C3AAE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41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5C0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0C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C0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27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9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EF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23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D454"/>
    <w:multiLevelType w:val="hybridMultilevel"/>
    <w:tmpl w:val="4BD4934E"/>
    <w:lvl w:ilvl="0" w:tplc="C2802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C9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6C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AF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AA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4B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C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E5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076F"/>
    <w:multiLevelType w:val="hybridMultilevel"/>
    <w:tmpl w:val="F692E49E"/>
    <w:lvl w:ilvl="0" w:tplc="0E982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61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CC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48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E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65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2F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2E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69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F02B"/>
    <w:multiLevelType w:val="hybridMultilevel"/>
    <w:tmpl w:val="AB30DCC2"/>
    <w:lvl w:ilvl="0" w:tplc="7C1A6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CA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AD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6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0E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45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A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4F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42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E1DDE"/>
    <w:multiLevelType w:val="hybridMultilevel"/>
    <w:tmpl w:val="1A20B6BA"/>
    <w:lvl w:ilvl="0" w:tplc="B08C8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61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C2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8D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81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49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2D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E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C6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B26B8"/>
    <w:multiLevelType w:val="hybridMultilevel"/>
    <w:tmpl w:val="39A267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7644B6"/>
    <w:multiLevelType w:val="hybridMultilevel"/>
    <w:tmpl w:val="7A9C4B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632D7"/>
    <w:multiLevelType w:val="hybridMultilevel"/>
    <w:tmpl w:val="CCA0AE1A"/>
    <w:lvl w:ilvl="0" w:tplc="B1F49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E5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2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0D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2F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EF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A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0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4E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BE46B"/>
    <w:multiLevelType w:val="hybridMultilevel"/>
    <w:tmpl w:val="95426BCC"/>
    <w:lvl w:ilvl="0" w:tplc="FD3A5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49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C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C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C8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C0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4B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06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4F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035E1"/>
    <w:multiLevelType w:val="hybridMultilevel"/>
    <w:tmpl w:val="59ACB89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BD4A76"/>
    <w:multiLevelType w:val="hybridMultilevel"/>
    <w:tmpl w:val="CDBC48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95D4A"/>
    <w:multiLevelType w:val="hybridMultilevel"/>
    <w:tmpl w:val="345295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2D9AA0"/>
    <w:multiLevelType w:val="hybridMultilevel"/>
    <w:tmpl w:val="513A75E0"/>
    <w:lvl w:ilvl="0" w:tplc="A0682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83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C3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4E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6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08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0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88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C08B2"/>
    <w:multiLevelType w:val="hybridMultilevel"/>
    <w:tmpl w:val="A61881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BF5D44"/>
    <w:multiLevelType w:val="hybridMultilevel"/>
    <w:tmpl w:val="201891F0"/>
    <w:lvl w:ilvl="0" w:tplc="2B388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4C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0D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47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A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81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6C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8B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86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D5759"/>
    <w:multiLevelType w:val="hybridMultilevel"/>
    <w:tmpl w:val="11E6F0C0"/>
    <w:lvl w:ilvl="0" w:tplc="B1C68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28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65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81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0F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8E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C4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A6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3ED16"/>
    <w:multiLevelType w:val="hybridMultilevel"/>
    <w:tmpl w:val="A154A3C4"/>
    <w:lvl w:ilvl="0" w:tplc="1F208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8C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A1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40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04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2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C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4F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07CA1"/>
    <w:multiLevelType w:val="hybridMultilevel"/>
    <w:tmpl w:val="644AD40C"/>
    <w:lvl w:ilvl="0" w:tplc="54F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4C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C2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83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B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63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00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ED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04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C7A1E"/>
    <w:multiLevelType w:val="hybridMultilevel"/>
    <w:tmpl w:val="37F04FF0"/>
    <w:lvl w:ilvl="0" w:tplc="26F4C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E6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E8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E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47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4C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E7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F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7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977653">
    <w:abstractNumId w:val="5"/>
  </w:num>
  <w:num w:numId="2" w16cid:durableId="1701584036">
    <w:abstractNumId w:val="6"/>
  </w:num>
  <w:num w:numId="3" w16cid:durableId="745108528">
    <w:abstractNumId w:val="21"/>
  </w:num>
  <w:num w:numId="4" w16cid:durableId="682782530">
    <w:abstractNumId w:val="9"/>
  </w:num>
  <w:num w:numId="5" w16cid:durableId="1844709769">
    <w:abstractNumId w:val="1"/>
  </w:num>
  <w:num w:numId="6" w16cid:durableId="1096710875">
    <w:abstractNumId w:val="2"/>
  </w:num>
  <w:num w:numId="7" w16cid:durableId="304167839">
    <w:abstractNumId w:val="7"/>
  </w:num>
  <w:num w:numId="8" w16cid:durableId="1781535324">
    <w:abstractNumId w:val="23"/>
  </w:num>
  <w:num w:numId="9" w16cid:durableId="2039161205">
    <w:abstractNumId w:val="11"/>
  </w:num>
  <w:num w:numId="10" w16cid:durableId="1274096614">
    <w:abstractNumId w:val="15"/>
  </w:num>
  <w:num w:numId="11" w16cid:durableId="250504241">
    <w:abstractNumId w:val="14"/>
  </w:num>
  <w:num w:numId="12" w16cid:durableId="829098693">
    <w:abstractNumId w:val="25"/>
  </w:num>
  <w:num w:numId="13" w16cid:durableId="3675583">
    <w:abstractNumId w:val="24"/>
  </w:num>
  <w:num w:numId="14" w16cid:durableId="1189636992">
    <w:abstractNumId w:val="19"/>
  </w:num>
  <w:num w:numId="15" w16cid:durableId="177161348">
    <w:abstractNumId w:val="8"/>
  </w:num>
  <w:num w:numId="16" w16cid:durableId="1767189527">
    <w:abstractNumId w:val="10"/>
  </w:num>
  <w:num w:numId="17" w16cid:durableId="126122494">
    <w:abstractNumId w:val="3"/>
  </w:num>
  <w:num w:numId="18" w16cid:durableId="1404377050">
    <w:abstractNumId w:val="22"/>
  </w:num>
  <w:num w:numId="19" w16cid:durableId="1789161281">
    <w:abstractNumId w:val="18"/>
  </w:num>
  <w:num w:numId="20" w16cid:durableId="351566756">
    <w:abstractNumId w:val="4"/>
  </w:num>
  <w:num w:numId="21" w16cid:durableId="1789007324">
    <w:abstractNumId w:val="17"/>
  </w:num>
  <w:num w:numId="22" w16cid:durableId="1216355799">
    <w:abstractNumId w:val="0"/>
  </w:num>
  <w:num w:numId="23" w16cid:durableId="26099751">
    <w:abstractNumId w:val="20"/>
  </w:num>
  <w:num w:numId="24" w16cid:durableId="1909727195">
    <w:abstractNumId w:val="13"/>
  </w:num>
  <w:num w:numId="25" w16cid:durableId="770203669">
    <w:abstractNumId w:val="16"/>
  </w:num>
  <w:num w:numId="26" w16cid:durableId="330109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9D7E4F"/>
    <w:rsid w:val="000118E9"/>
    <w:rsid w:val="000D38FC"/>
    <w:rsid w:val="001C2D51"/>
    <w:rsid w:val="0023479A"/>
    <w:rsid w:val="00324A7F"/>
    <w:rsid w:val="00487A6B"/>
    <w:rsid w:val="009D1E9C"/>
    <w:rsid w:val="00A6289F"/>
    <w:rsid w:val="00E2003F"/>
    <w:rsid w:val="00EC0819"/>
    <w:rsid w:val="00FC202D"/>
    <w:rsid w:val="342E7F37"/>
    <w:rsid w:val="4821DAA1"/>
    <w:rsid w:val="51AD19CF"/>
    <w:rsid w:val="53C5C9DD"/>
    <w:rsid w:val="549D7E4F"/>
    <w:rsid w:val="5651C700"/>
    <w:rsid w:val="56E2543E"/>
    <w:rsid w:val="5D94914A"/>
    <w:rsid w:val="61735F2A"/>
    <w:rsid w:val="6D46083D"/>
    <w:rsid w:val="7703E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39E5"/>
  <w15:chartTrackingRefBased/>
  <w15:docId w15:val="{C4EC688E-1FD1-4718-8105-DB058142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1735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173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1735F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1735F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Portfolio Manager, Program Manager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Portfolio Manager, Program Manager</dc:title>
  <dc:subject/>
  <dc:creator>Satya Dharba</dc:creator>
  <cp:keywords/>
  <dc:description/>
  <cp:lastModifiedBy>Varun | Technumen</cp:lastModifiedBy>
  <cp:revision>5</cp:revision>
  <dcterms:created xsi:type="dcterms:W3CDTF">2026-04-20T17:32:00Z</dcterms:created>
  <dcterms:modified xsi:type="dcterms:W3CDTF">2026-04-20T17:48:00Z</dcterms:modified>
</cp:coreProperties>
</file>